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37" w:rsidRDefault="00003984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225D37" w:rsidRDefault="000039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25D37" w:rsidRDefault="000039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25D37" w:rsidRDefault="00003984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225D37" w:rsidRDefault="00003984">
      <w:pPr>
        <w:spacing w:after="0" w:line="260" w:lineRule="auto"/>
        <w:ind w:left="1224" w:right="4964" w:hanging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-595172</wp:posOffset>
            </wp:positionH>
            <wp:positionV relativeFrom="paragraph">
              <wp:posOffset>-23864</wp:posOffset>
            </wp:positionV>
            <wp:extent cx="1267460" cy="609600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Liceo Parroquial San Antonio Viña del Mar, región de Valparaíso </w:t>
      </w:r>
    </w:p>
    <w:p w:rsidR="00225D37" w:rsidRDefault="00003984">
      <w:pPr>
        <w:spacing w:after="0"/>
        <w:ind w:left="1224"/>
      </w:pPr>
      <w:r>
        <w:rPr>
          <w:rFonts w:ascii="Times New Roman" w:eastAsia="Times New Roman" w:hAnsi="Times New Roman" w:cs="Times New Roman"/>
        </w:rPr>
        <w:t xml:space="preserve">Modificación a la Ley específica de los combustibles </w:t>
      </w:r>
    </w:p>
    <w:p w:rsidR="00225D37" w:rsidRDefault="00003984">
      <w:pPr>
        <w:spacing w:after="2" w:line="254" w:lineRule="auto"/>
        <w:ind w:right="8494"/>
      </w:pPr>
      <w:r>
        <w:rPr>
          <w:rFonts w:ascii="Times New Roman" w:eastAsia="Times New Roman" w:hAnsi="Times New Roman" w:cs="Times New Roman"/>
        </w:rPr>
        <w:t xml:space="preserve">  </w:t>
      </w:r>
    </w:p>
    <w:p w:rsidR="00225D37" w:rsidRDefault="00003984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:rsidR="00225D37" w:rsidRDefault="00003984">
      <w:pPr>
        <w:spacing w:after="25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Valparaíso, 21 de Junio de 2017 </w:t>
      </w:r>
    </w:p>
    <w:p w:rsidR="00225D37" w:rsidRDefault="00003984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225D37" w:rsidRDefault="00003984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225D37" w:rsidRDefault="00003984">
      <w:pPr>
        <w:spacing w:after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CARTA DE PATROCINIO </w:t>
      </w:r>
    </w:p>
    <w:p w:rsidR="00225D37" w:rsidRDefault="00003984">
      <w:pPr>
        <w:spacing w:after="0"/>
        <w:ind w:left="95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225D37" w:rsidRDefault="00003984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225D37" w:rsidRDefault="00003984">
      <w:pPr>
        <w:spacing w:after="0" w:line="49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Yo,  </w:t>
      </w:r>
      <w:r>
        <w:rPr>
          <w:rFonts w:ascii="Times New Roman" w:eastAsia="Times New Roman" w:hAnsi="Times New Roman" w:cs="Times New Roman"/>
          <w:sz w:val="28"/>
        </w:rPr>
        <w:t xml:space="preserve">KAROL CARIOLA OLIVA, </w:t>
      </w:r>
      <w:r>
        <w:rPr>
          <w:rFonts w:ascii="Times New Roman" w:eastAsia="Times New Roman" w:hAnsi="Times New Roman" w:cs="Times New Roman"/>
          <w:b/>
          <w:sz w:val="28"/>
        </w:rPr>
        <w:t>Diputada de la República</w:t>
      </w:r>
      <w:r>
        <w:rPr>
          <w:rFonts w:ascii="Times New Roman" w:eastAsia="Times New Roman" w:hAnsi="Times New Roman" w:cs="Times New Roman"/>
          <w:sz w:val="28"/>
        </w:rPr>
        <w:t xml:space="preserve">, a través de la presente carta quisiera manifestar mi apoyo a la </w:t>
      </w:r>
      <w:r>
        <w:rPr>
          <w:rFonts w:ascii="Times New Roman" w:eastAsia="Times New Roman" w:hAnsi="Times New Roman" w:cs="Times New Roman"/>
          <w:b/>
          <w:sz w:val="28"/>
        </w:rPr>
        <w:t>“Modificación a la Ley específica de los combustibles”,</w:t>
      </w:r>
      <w:r>
        <w:rPr>
          <w:rFonts w:ascii="Times New Roman" w:eastAsia="Times New Roman" w:hAnsi="Times New Roman" w:cs="Times New Roman"/>
          <w:sz w:val="28"/>
        </w:rPr>
        <w:t xml:space="preserve"> propuesta por el Liceo Parroquial San Antonio de Viña del </w:t>
      </w:r>
    </w:p>
    <w:p w:rsidR="00225D37" w:rsidRDefault="00003984">
      <w:pPr>
        <w:spacing w:after="318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Mar, participantes del Torneo </w:t>
      </w:r>
      <w:r>
        <w:rPr>
          <w:rFonts w:ascii="Times New Roman" w:eastAsia="Times New Roman" w:hAnsi="Times New Roman" w:cs="Times New Roman"/>
          <w:sz w:val="28"/>
        </w:rPr>
        <w:t xml:space="preserve">Delibera 2017. </w:t>
      </w:r>
    </w:p>
    <w:p w:rsidR="00225D37" w:rsidRDefault="00003984">
      <w:pPr>
        <w:spacing w:after="287"/>
        <w:ind w:left="708"/>
      </w:pPr>
      <w:r>
        <w:rPr>
          <w:rFonts w:ascii="Verdana" w:eastAsia="Verdana" w:hAnsi="Verdana" w:cs="Verdana"/>
          <w:sz w:val="28"/>
        </w:rPr>
        <w:t xml:space="preserve"> </w:t>
      </w:r>
    </w:p>
    <w:p w:rsidR="00225D37" w:rsidRDefault="00003984">
      <w:pPr>
        <w:spacing w:after="318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Sin otro particular, se despide atentamente </w:t>
      </w:r>
    </w:p>
    <w:p w:rsidR="00225D37" w:rsidRDefault="00003984">
      <w:pPr>
        <w:spacing w:after="211"/>
      </w:pPr>
      <w:r>
        <w:rPr>
          <w:rFonts w:ascii="Verdana" w:eastAsia="Verdana" w:hAnsi="Verdana" w:cs="Verdana"/>
          <w:sz w:val="28"/>
        </w:rPr>
        <w:t xml:space="preserve">                      </w:t>
      </w:r>
    </w:p>
    <w:p w:rsidR="00225D37" w:rsidRDefault="00003984">
      <w:pPr>
        <w:spacing w:after="72"/>
        <w:ind w:left="49"/>
        <w:jc w:val="center"/>
      </w:pPr>
      <w:r>
        <w:rPr>
          <w:noProof/>
        </w:rPr>
        <w:drawing>
          <wp:inline distT="0" distB="0" distL="0" distR="0">
            <wp:extent cx="1952625" cy="2047875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225D37" w:rsidRDefault="00003984">
      <w:pPr>
        <w:spacing w:after="137"/>
        <w:ind w:left="10" w:right="5" w:hanging="10"/>
        <w:jc w:val="center"/>
      </w:pPr>
      <w:r>
        <w:rPr>
          <w:b/>
          <w:sz w:val="24"/>
        </w:rPr>
        <w:t xml:space="preserve">Karol Cariola Oliva </w:t>
      </w:r>
    </w:p>
    <w:p w:rsidR="00225D37" w:rsidRDefault="00003984">
      <w:pPr>
        <w:spacing w:after="137"/>
        <w:ind w:left="10" w:right="5" w:hanging="10"/>
        <w:jc w:val="center"/>
      </w:pPr>
      <w:r>
        <w:rPr>
          <w:b/>
          <w:sz w:val="24"/>
        </w:rPr>
        <w:lastRenderedPageBreak/>
        <w:t xml:space="preserve">Diputado de la República de Chile </w:t>
      </w:r>
    </w:p>
    <w:p w:rsidR="00225D37" w:rsidRDefault="00003984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5D37" w:rsidRDefault="000039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25D37">
      <w:pgSz w:w="12240" w:h="15840"/>
      <w:pgMar w:top="1440" w:right="1696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37"/>
    <w:rsid w:val="00003984"/>
    <w:rsid w:val="002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631A94-5DFE-4C82-9299-85F4162D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vicencio</dc:creator>
  <cp:keywords/>
  <cp:lastModifiedBy>BiblioMedia1</cp:lastModifiedBy>
  <cp:revision>2</cp:revision>
  <dcterms:created xsi:type="dcterms:W3CDTF">2017-06-21T18:32:00Z</dcterms:created>
  <dcterms:modified xsi:type="dcterms:W3CDTF">2017-06-21T18:32:00Z</dcterms:modified>
</cp:coreProperties>
</file>