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E5" w:rsidRDefault="00DD67B6" w:rsidP="00DD67B6">
      <w:pPr>
        <w:jc w:val="both"/>
      </w:pPr>
      <w:r>
        <w:rPr>
          <w:noProof/>
          <w:lang w:eastAsia="es-CL"/>
        </w:rPr>
        <w:drawing>
          <wp:inline distT="0" distB="0" distL="0" distR="0">
            <wp:extent cx="1058229" cy="785004"/>
            <wp:effectExtent l="0" t="0" r="8890" b="0"/>
            <wp:docPr id="1" name="Imagen 1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49" cy="78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58AD">
        <w:rPr>
          <w:noProof/>
          <w:lang w:eastAsia="es-CL"/>
        </w:rPr>
        <w:drawing>
          <wp:inline distT="0" distB="0" distL="0" distR="0">
            <wp:extent cx="681487" cy="870423"/>
            <wp:effectExtent l="0" t="0" r="4445" b="6350"/>
            <wp:docPr id="2" name="Imagen 2" descr="http://www.nobelius.cl/wp-content/themes/wp-nobelius/images/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belius.cl/wp-content/themes/wp-nobelius/images/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73" cy="87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DD67B6" w:rsidRPr="00EB58AD" w:rsidRDefault="00DD67B6" w:rsidP="00DD67B6">
      <w:pPr>
        <w:jc w:val="center"/>
        <w:rPr>
          <w:b/>
          <w:sz w:val="32"/>
          <w:szCs w:val="32"/>
          <w:u w:val="single"/>
        </w:rPr>
      </w:pPr>
      <w:r w:rsidRPr="00EB58AD">
        <w:rPr>
          <w:b/>
          <w:sz w:val="32"/>
          <w:szCs w:val="32"/>
          <w:u w:val="single"/>
        </w:rPr>
        <w:t>CARTA DE PATROCINIO Y ADHESION</w:t>
      </w:r>
    </w:p>
    <w:p w:rsidR="00DD67B6" w:rsidRPr="00C415C8" w:rsidRDefault="00DD67B6" w:rsidP="00DD67B6">
      <w:pPr>
        <w:jc w:val="center"/>
        <w:rPr>
          <w:sz w:val="24"/>
          <w:szCs w:val="24"/>
        </w:rPr>
      </w:pPr>
      <w:r w:rsidRPr="00C415C8">
        <w:rPr>
          <w:sz w:val="24"/>
          <w:szCs w:val="24"/>
        </w:rPr>
        <w:t>CONGRESISTAS U OTRAS AUTORIDADES</w:t>
      </w:r>
    </w:p>
    <w:p w:rsidR="00DD67B6" w:rsidRPr="00C415C8" w:rsidRDefault="00DD67B6" w:rsidP="00DD67B6">
      <w:pPr>
        <w:jc w:val="center"/>
        <w:rPr>
          <w:sz w:val="24"/>
          <w:szCs w:val="24"/>
        </w:rPr>
      </w:pPr>
      <w:r w:rsidRPr="00C415C8">
        <w:rPr>
          <w:sz w:val="24"/>
          <w:szCs w:val="24"/>
        </w:rPr>
        <w:t>DE REPRESENTACION POPULAR O DE GOBIERNO</w:t>
      </w:r>
    </w:p>
    <w:p w:rsidR="00DD67B6" w:rsidRPr="00C415C8" w:rsidRDefault="00DD67B6" w:rsidP="00C415C8">
      <w:pPr>
        <w:jc w:val="both"/>
        <w:rPr>
          <w:sz w:val="24"/>
          <w:szCs w:val="24"/>
        </w:rPr>
      </w:pPr>
    </w:p>
    <w:p w:rsidR="00DD67B6" w:rsidRPr="00EB58AD" w:rsidRDefault="00DD67B6" w:rsidP="00EB58AD">
      <w:pPr>
        <w:spacing w:line="360" w:lineRule="auto"/>
        <w:jc w:val="both"/>
        <w:rPr>
          <w:rFonts w:eastAsia="Arial Unicode MS" w:cstheme="minorHAnsi"/>
          <w:b/>
          <w:sz w:val="24"/>
          <w:szCs w:val="24"/>
        </w:rPr>
      </w:pPr>
      <w:r w:rsidRPr="00C415C8">
        <w:rPr>
          <w:sz w:val="24"/>
          <w:szCs w:val="24"/>
        </w:rPr>
        <w:t>A TRAVES DE LA SIGUIENTE CARTA, YO</w:t>
      </w:r>
      <w:r w:rsidR="00654D55">
        <w:rPr>
          <w:sz w:val="24"/>
          <w:szCs w:val="24"/>
        </w:rPr>
        <w:t xml:space="preserve"> JUAN ENRIQUE MORANO CORNEJO, EN EL CARGO DE DIPUTADO</w:t>
      </w:r>
      <w:r w:rsidRPr="00C415C8">
        <w:rPr>
          <w:sz w:val="24"/>
          <w:szCs w:val="24"/>
        </w:rPr>
        <w:t xml:space="preserve">, EXTIENDO RESPONSABLEMENTE EL PATROCINIO A LA INICIATIVA JUVENIL DE LEY </w:t>
      </w:r>
      <w:r w:rsidR="00EB58AD" w:rsidRPr="00EB58AD">
        <w:rPr>
          <w:b/>
          <w:sz w:val="24"/>
          <w:szCs w:val="24"/>
        </w:rPr>
        <w:t>“</w:t>
      </w:r>
      <w:r w:rsidR="00EB58AD" w:rsidRPr="00EB58AD">
        <w:rPr>
          <w:rFonts w:eastAsia="Arial Unicode MS" w:cstheme="minorHAnsi"/>
          <w:b/>
          <w:sz w:val="24"/>
          <w:szCs w:val="24"/>
        </w:rPr>
        <w:t>PROYECTO DE LEY COMPROMISO PARLAMENTARIO”</w:t>
      </w:r>
      <w:r w:rsidR="00EB58AD" w:rsidRPr="007C1DDB">
        <w:rPr>
          <w:rFonts w:eastAsia="Arial Unicode MS" w:cstheme="minorHAnsi"/>
          <w:b/>
          <w:sz w:val="24"/>
          <w:szCs w:val="24"/>
        </w:rPr>
        <w:t>MOCIÓN: MODIFICACIÓN LEY ORGÁNICA CONSTITUCIONAL DEL CONGRESO NACIONAL 18.918</w:t>
      </w:r>
      <w:r w:rsidRPr="00C415C8">
        <w:rPr>
          <w:sz w:val="24"/>
          <w:szCs w:val="24"/>
        </w:rPr>
        <w:t>, PRESENTADA POR EL LICEO NOBELIUS, DE LA CIUDAD DE PUNTA ARENAS, REGION DE MAGALLANES Y ANTARTICA CHILENA, EN LA VERSION DEL TORNEO DELIBERA, ORGA</w:t>
      </w:r>
      <w:r w:rsidR="00C415C8" w:rsidRPr="00C415C8">
        <w:rPr>
          <w:sz w:val="24"/>
          <w:szCs w:val="24"/>
        </w:rPr>
        <w:t>N</w:t>
      </w:r>
      <w:r w:rsidRPr="00C415C8">
        <w:rPr>
          <w:sz w:val="24"/>
          <w:szCs w:val="24"/>
        </w:rPr>
        <w:t>IZADO POR LA BIBLIOTECA DEL CONGRESO NACIONAL.</w:t>
      </w:r>
    </w:p>
    <w:p w:rsidR="00C415C8" w:rsidRPr="00C415C8" w:rsidRDefault="00654D55" w:rsidP="00DD67B6">
      <w:pPr>
        <w:spacing w:line="360" w:lineRule="auto"/>
        <w:rPr>
          <w:sz w:val="24"/>
          <w:szCs w:val="24"/>
        </w:rPr>
      </w:pPr>
      <w:bookmarkStart w:id="0" w:name="_GoBack"/>
      <w:bookmarkEnd w:id="0"/>
      <w:r w:rsidRPr="00654D55">
        <w:rPr>
          <w:sz w:val="24"/>
          <w:szCs w:val="24"/>
        </w:rPr>
        <w:drawing>
          <wp:inline distT="0" distB="0" distL="0" distR="0">
            <wp:extent cx="4324350" cy="2181225"/>
            <wp:effectExtent l="19050" t="0" r="0" b="0"/>
            <wp:docPr id="6" name="Imagen 6" descr="C:\Users\W7U003\Desktop\VARIOS\firma jef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U003\Desktop\VARIOS\firma jef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5C8" w:rsidRPr="00C415C8" w:rsidRDefault="00C415C8" w:rsidP="00DD67B6">
      <w:pPr>
        <w:spacing w:line="360" w:lineRule="auto"/>
        <w:rPr>
          <w:sz w:val="24"/>
          <w:szCs w:val="24"/>
        </w:rPr>
      </w:pPr>
    </w:p>
    <w:p w:rsidR="00C415C8" w:rsidRPr="00C415C8" w:rsidRDefault="00654D55" w:rsidP="00DD67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PUNTA ARENAS, 09 </w:t>
      </w:r>
      <w:r w:rsidR="00EB58AD">
        <w:rPr>
          <w:sz w:val="24"/>
          <w:szCs w:val="24"/>
        </w:rPr>
        <w:t>JUNIO, 2017</w:t>
      </w:r>
    </w:p>
    <w:sectPr w:rsidR="00C415C8" w:rsidRPr="00C415C8" w:rsidSect="00EB5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DD67B6"/>
    <w:rsid w:val="0012280C"/>
    <w:rsid w:val="005755FC"/>
    <w:rsid w:val="00654D55"/>
    <w:rsid w:val="007C1DDB"/>
    <w:rsid w:val="008A4FE5"/>
    <w:rsid w:val="00C415C8"/>
    <w:rsid w:val="00DD67B6"/>
    <w:rsid w:val="00EB5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0C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7B6"/>
    <w:rPr>
      <w:rFonts w:ascii="Tahoma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7B6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W7U003</cp:lastModifiedBy>
  <cp:revision>3</cp:revision>
  <dcterms:created xsi:type="dcterms:W3CDTF">2017-06-09T18:47:00Z</dcterms:created>
  <dcterms:modified xsi:type="dcterms:W3CDTF">2017-06-09T18:49:00Z</dcterms:modified>
</cp:coreProperties>
</file>