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3512B3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58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656FD6">
        <w:rPr>
          <w:rFonts w:ascii="Cambria" w:hAnsi="Cambria" w:cs="Cambria"/>
          <w:sz w:val="23"/>
          <w:szCs w:val="23"/>
          <w:lang w:eastAsia="es-CL"/>
        </w:rPr>
        <w:t>ativa de ley</w:t>
      </w:r>
      <w:r w:rsidR="003512B3">
        <w:rPr>
          <w:rFonts w:ascii="Cambria" w:hAnsi="Cambria" w:cs="Cambria"/>
          <w:sz w:val="23"/>
          <w:szCs w:val="23"/>
          <w:lang w:eastAsia="es-CL"/>
        </w:rPr>
        <w:t xml:space="preserve"> que</w:t>
      </w:r>
      <w:r w:rsidR="003512B3">
        <w:rPr>
          <w:rFonts w:ascii="Arial" w:hAnsi="Arial" w:cs="Arial"/>
          <w:color w:val="222222"/>
        </w:rPr>
        <w:t xml:space="preserve"> consiste en </w:t>
      </w:r>
      <w:r w:rsidR="003512B3" w:rsidRPr="003512B3">
        <w:rPr>
          <w:rFonts w:ascii="Arial" w:hAnsi="Arial" w:cs="Arial"/>
          <w:b/>
          <w:color w:val="222222"/>
        </w:rPr>
        <w:t xml:space="preserve">“Crear un </w:t>
      </w:r>
      <w:r w:rsidR="003512B3">
        <w:rPr>
          <w:rFonts w:ascii="Arial" w:hAnsi="Arial" w:cs="Arial"/>
          <w:b/>
          <w:color w:val="222222"/>
        </w:rPr>
        <w:t>M</w:t>
      </w:r>
      <w:r w:rsidR="003512B3" w:rsidRPr="003512B3">
        <w:rPr>
          <w:rFonts w:ascii="Arial" w:hAnsi="Arial" w:cs="Arial"/>
          <w:b/>
          <w:color w:val="222222"/>
        </w:rPr>
        <w:t>inisterio del Agua que se basa en estudiar, diseñar, formular, administrar, desarrollar, proponer y realizar normativas, políticas y otras acciones que logren un desarrollo, orientando a contribuir de forma óptima y planificada el uso del Agua en nuestro país”</w:t>
      </w:r>
      <w:r w:rsidR="003512B3">
        <w:rPr>
          <w:rFonts w:ascii="Arial" w:hAnsi="Arial" w:cs="Arial"/>
          <w:b/>
          <w:color w:val="222222"/>
        </w:rPr>
        <w:t>,</w:t>
      </w:r>
      <w:r w:rsidR="003512B3">
        <w:rPr>
          <w:rFonts w:ascii="Cambria" w:hAnsi="Cambria" w:cs="Cambria"/>
          <w:sz w:val="23"/>
          <w:szCs w:val="23"/>
          <w:lang w:eastAsia="es-CL"/>
        </w:rPr>
        <w:t xml:space="preserve">  </w:t>
      </w:r>
      <w:r>
        <w:rPr>
          <w:rFonts w:ascii="Cambria" w:hAnsi="Cambria" w:cs="Cambria"/>
          <w:sz w:val="23"/>
          <w:szCs w:val="23"/>
          <w:lang w:eastAsia="es-CL"/>
        </w:rPr>
        <w:t>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656FD6">
        <w:rPr>
          <w:rFonts w:ascii="Cambria" w:hAnsi="Cambria" w:cs="Cambria"/>
          <w:sz w:val="23"/>
          <w:szCs w:val="23"/>
          <w:lang w:eastAsia="es-CL"/>
        </w:rPr>
        <w:t>agasta del Torneo Delibera 2018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3512B3">
      <w:pPr>
        <w:spacing w:line="360" w:lineRule="auto"/>
        <w:ind w:firstLine="708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A209A8" w:rsidRDefault="003512B3" w:rsidP="003512B3">
      <w:pPr>
        <w:spacing w:line="360" w:lineRule="auto"/>
        <w:jc w:val="right"/>
        <w:rPr>
          <w:rFonts w:asciiTheme="majorHAnsi" w:hAnsiTheme="majorHAnsi" w:cs="Cambria,Bold"/>
          <w:bCs/>
          <w:lang w:eastAsia="es-CL"/>
        </w:rPr>
      </w:pPr>
      <w:r>
        <w:rPr>
          <w:rFonts w:asciiTheme="majorHAnsi" w:hAnsiTheme="majorHAnsi" w:cs="Cambria,Bold"/>
          <w:bCs/>
          <w:lang w:eastAsia="es-CL"/>
        </w:rPr>
        <w:t>Valparaíso, 24 de mayo de 2018.</w:t>
      </w:r>
    </w:p>
    <w:p w:rsidR="003512B3" w:rsidRDefault="003512B3" w:rsidP="00FA539B">
      <w:pPr>
        <w:spacing w:line="360" w:lineRule="auto"/>
        <w:rPr>
          <w:rFonts w:asciiTheme="majorHAnsi" w:hAnsiTheme="majorHAnsi" w:cs="Cambria,Bold"/>
          <w:bCs/>
          <w:lang w:eastAsia="es-CL"/>
        </w:rPr>
      </w:pPr>
    </w:p>
    <w:p w:rsidR="003512B3" w:rsidRDefault="003512B3" w:rsidP="00FA539B">
      <w:pPr>
        <w:spacing w:line="360" w:lineRule="auto"/>
        <w:rPr>
          <w:rFonts w:asciiTheme="majorHAnsi" w:hAnsiTheme="majorHAnsi" w:cs="Cambria,Bold"/>
          <w:bCs/>
          <w:lang w:eastAsia="es-CL"/>
        </w:rPr>
      </w:pPr>
    </w:p>
    <w:p w:rsidR="00A209A8" w:rsidRDefault="00FF2264" w:rsidP="00FA539B">
      <w:pPr>
        <w:spacing w:line="360" w:lineRule="auto"/>
        <w:rPr>
          <w:rFonts w:asciiTheme="majorHAnsi" w:hAnsiTheme="majorHAnsi" w:cs="Cambria,Bold"/>
          <w:bCs/>
          <w:lang w:eastAsia="es-CL"/>
        </w:rPr>
      </w:pPr>
      <w:r>
        <w:rPr>
          <w:noProof/>
        </w:rPr>
        <w:drawing>
          <wp:inline distT="114300" distB="114300" distL="114300" distR="114300" wp14:anchorId="2AC96B22" wp14:editId="0C1FBB51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2264" w:rsidRPr="00FF2264" w:rsidRDefault="00FF2264" w:rsidP="00FF226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JOSÉ OSSANDÓN IRARRÁZABAL</w:t>
      </w:r>
    </w:p>
    <w:p w:rsidR="00066DF3" w:rsidRPr="00FF2264" w:rsidRDefault="003A4E34" w:rsidP="00FF2264">
      <w:pPr>
        <w:rPr>
          <w:rFonts w:ascii="Cambria" w:hAnsi="Cambria"/>
          <w:b/>
          <w:sz w:val="24"/>
          <w:szCs w:val="24"/>
        </w:rPr>
      </w:pPr>
      <w:r w:rsidRPr="00FF2264">
        <w:rPr>
          <w:rFonts w:ascii="Cambria" w:hAnsi="Cambria"/>
          <w:b/>
          <w:sz w:val="24"/>
          <w:szCs w:val="24"/>
        </w:rPr>
        <w:t>Senado</w:t>
      </w:r>
      <w:r w:rsidR="00A91C1F" w:rsidRPr="00FF2264">
        <w:rPr>
          <w:rFonts w:ascii="Cambria" w:hAnsi="Cambria"/>
          <w:b/>
          <w:sz w:val="24"/>
          <w:szCs w:val="24"/>
        </w:rPr>
        <w:t>r</w:t>
      </w:r>
      <w:r w:rsidR="00066DF3" w:rsidRPr="00FF2264">
        <w:rPr>
          <w:rFonts w:ascii="Cambria" w:hAnsi="Cambria"/>
          <w:b/>
          <w:sz w:val="24"/>
          <w:szCs w:val="24"/>
        </w:rPr>
        <w:t xml:space="preserve"> de la República de Chile</w:t>
      </w:r>
      <w:bookmarkStart w:id="0" w:name="_GoBack"/>
      <w:bookmarkEnd w:id="0"/>
    </w:p>
    <w:sectPr w:rsidR="00066DF3" w:rsidRPr="00FF2264" w:rsidSect="00550A31">
      <w:headerReference w:type="default" r:id="rId10"/>
      <w:footerReference w:type="default" r:id="rId11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BB0" w:rsidRDefault="001A0BB0" w:rsidP="00745DE9">
      <w:r>
        <w:separator/>
      </w:r>
    </w:p>
  </w:endnote>
  <w:endnote w:type="continuationSeparator" w:id="0">
    <w:p w:rsidR="001A0BB0" w:rsidRDefault="001A0BB0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656FD6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BB0" w:rsidRDefault="001A0BB0" w:rsidP="00745DE9">
      <w:r>
        <w:separator/>
      </w:r>
    </w:p>
  </w:footnote>
  <w:footnote w:type="continuationSeparator" w:id="0">
    <w:p w:rsidR="001A0BB0" w:rsidRDefault="001A0BB0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A0BB0"/>
    <w:rsid w:val="001B2B6F"/>
    <w:rsid w:val="001B5E2A"/>
    <w:rsid w:val="001C48D9"/>
    <w:rsid w:val="001C5CF8"/>
    <w:rsid w:val="001D25E2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2C67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2B3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2F0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2E7B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9F2"/>
    <w:rsid w:val="005B6D90"/>
    <w:rsid w:val="005C0575"/>
    <w:rsid w:val="005C242D"/>
    <w:rsid w:val="005D03CB"/>
    <w:rsid w:val="005D0F4E"/>
    <w:rsid w:val="005D5729"/>
    <w:rsid w:val="005D699D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56FD6"/>
    <w:rsid w:val="00663A05"/>
    <w:rsid w:val="0066642F"/>
    <w:rsid w:val="00671948"/>
    <w:rsid w:val="00672174"/>
    <w:rsid w:val="00672FAF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09A8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5629E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251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264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947AD"/>
  <w15:docId w15:val="{CF2C3ED7-6DB4-4CF2-B352-86FB49F9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A90C-3BD8-4653-8CA2-BA9B9BF6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SEC_OSSANDON</cp:lastModifiedBy>
  <cp:revision>2</cp:revision>
  <cp:lastPrinted>2014-08-22T17:41:00Z</cp:lastPrinted>
  <dcterms:created xsi:type="dcterms:W3CDTF">2018-05-24T14:38:00Z</dcterms:created>
  <dcterms:modified xsi:type="dcterms:W3CDTF">2018-05-24T14:38:00Z</dcterms:modified>
</cp:coreProperties>
</file>