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D" w:rsidRPr="00C07DC6" w:rsidRDefault="00F90E3D" w:rsidP="00F90E3D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07DC6">
        <w:rPr>
          <w:rFonts w:ascii="Times New Roman" w:hAnsi="Times New Roman" w:cs="Times New Roman"/>
          <w:sz w:val="24"/>
        </w:rPr>
        <w:t xml:space="preserve">Santiago, 30 de Mayo 2018 </w:t>
      </w:r>
    </w:p>
    <w:p w:rsidR="00E6213B" w:rsidRPr="00C07DC6" w:rsidRDefault="00F90E3D" w:rsidP="00F90E3D">
      <w:pPr>
        <w:jc w:val="center"/>
        <w:rPr>
          <w:rFonts w:ascii="Times New Roman" w:hAnsi="Times New Roman" w:cs="Times New Roman"/>
          <w:b/>
          <w:sz w:val="24"/>
        </w:rPr>
      </w:pPr>
      <w:r w:rsidRPr="00C07DC6">
        <w:rPr>
          <w:rFonts w:ascii="Times New Roman" w:hAnsi="Times New Roman" w:cs="Times New Roman"/>
          <w:b/>
          <w:sz w:val="24"/>
        </w:rPr>
        <w:t>CARTA DE PATROCINIO</w:t>
      </w:r>
    </w:p>
    <w:p w:rsidR="00F90E3D" w:rsidRPr="00C07DC6" w:rsidRDefault="00F90E3D">
      <w:pPr>
        <w:rPr>
          <w:rFonts w:ascii="Times New Roman" w:hAnsi="Times New Roman" w:cs="Times New Roman"/>
          <w:sz w:val="24"/>
        </w:rPr>
      </w:pPr>
    </w:p>
    <w:p w:rsidR="00C07DC6" w:rsidRPr="00C07DC6" w:rsidRDefault="00C07DC6" w:rsidP="00F90E3D">
      <w:pPr>
        <w:jc w:val="both"/>
        <w:rPr>
          <w:rFonts w:ascii="Times New Roman" w:hAnsi="Times New Roman" w:cs="Times New Roman"/>
          <w:sz w:val="24"/>
        </w:rPr>
      </w:pPr>
      <w:r w:rsidRPr="00C07DC6">
        <w:rPr>
          <w:rFonts w:ascii="Times New Roman" w:hAnsi="Times New Roman" w:cs="Times New Roman"/>
          <w:sz w:val="24"/>
        </w:rPr>
        <w:t xml:space="preserve">Presentada la iniciativa: </w:t>
      </w:r>
      <w:r w:rsidR="00F90E3D" w:rsidRPr="00C07DC6">
        <w:rPr>
          <w:rFonts w:ascii="Times New Roman" w:hAnsi="Times New Roman" w:cs="Times New Roman"/>
          <w:b/>
          <w:i/>
          <w:sz w:val="24"/>
        </w:rPr>
        <w:t>“Modificación a la ley 20.422: Obligatoriedad de proyectos de integración en entidades de educación media y superior”</w:t>
      </w:r>
      <w:r w:rsidR="00F90E3D" w:rsidRPr="00C07DC6">
        <w:rPr>
          <w:rFonts w:ascii="Times New Roman" w:hAnsi="Times New Roman" w:cs="Times New Roman"/>
          <w:sz w:val="24"/>
        </w:rPr>
        <w:t>, a cargo del equipo de estudiantes</w:t>
      </w:r>
      <w:r w:rsidRPr="00C07DC6">
        <w:rPr>
          <w:rFonts w:ascii="Times New Roman" w:hAnsi="Times New Roman" w:cs="Times New Roman"/>
          <w:sz w:val="24"/>
        </w:rPr>
        <w:t xml:space="preserve"> “Alquimia Política” </w:t>
      </w:r>
      <w:r w:rsidR="00F90E3D" w:rsidRPr="00C07DC6">
        <w:rPr>
          <w:rFonts w:ascii="Times New Roman" w:hAnsi="Times New Roman" w:cs="Times New Roman"/>
          <w:sz w:val="24"/>
        </w:rPr>
        <w:t>del</w:t>
      </w:r>
      <w:r w:rsidRPr="00C07DC6">
        <w:rPr>
          <w:rFonts w:ascii="Times New Roman" w:hAnsi="Times New Roman" w:cs="Times New Roman"/>
          <w:sz w:val="24"/>
        </w:rPr>
        <w:t xml:space="preserve"> Colegio </w:t>
      </w:r>
      <w:proofErr w:type="spellStart"/>
      <w:r w:rsidRPr="00C07DC6">
        <w:rPr>
          <w:rFonts w:ascii="Times New Roman" w:hAnsi="Times New Roman" w:cs="Times New Roman"/>
          <w:sz w:val="24"/>
        </w:rPr>
        <w:t>Terraustral</w:t>
      </w:r>
      <w:proofErr w:type="spellEnd"/>
      <w:r w:rsidRPr="00C07DC6">
        <w:rPr>
          <w:rFonts w:ascii="Times New Roman" w:hAnsi="Times New Roman" w:cs="Times New Roman"/>
          <w:sz w:val="24"/>
        </w:rPr>
        <w:t xml:space="preserve"> Oeste</w:t>
      </w:r>
      <w:r w:rsidR="00F90E3D" w:rsidRPr="00C07DC6">
        <w:rPr>
          <w:rFonts w:ascii="Times New Roman" w:hAnsi="Times New Roman" w:cs="Times New Roman"/>
          <w:sz w:val="24"/>
        </w:rPr>
        <w:t xml:space="preserve"> de Maipú al Torneo Delibera 2018, organizado por la Biblioteca del Congreso Nacional, yo Gonzalo Winter, Diputado de la República por el Distrito 10,</w:t>
      </w:r>
      <w:r w:rsidRPr="00C07DC6">
        <w:rPr>
          <w:rFonts w:ascii="Times New Roman" w:hAnsi="Times New Roman" w:cs="Times New Roman"/>
          <w:sz w:val="24"/>
        </w:rPr>
        <w:t xml:space="preserve"> </w:t>
      </w:r>
      <w:r w:rsidR="00F90E3D" w:rsidRPr="00C07DC6">
        <w:rPr>
          <w:rFonts w:ascii="Times New Roman" w:hAnsi="Times New Roman" w:cs="Times New Roman"/>
          <w:sz w:val="24"/>
        </w:rPr>
        <w:t>manif</w:t>
      </w:r>
      <w:r w:rsidRPr="00C07DC6">
        <w:rPr>
          <w:rFonts w:ascii="Times New Roman" w:hAnsi="Times New Roman" w:cs="Times New Roman"/>
          <w:sz w:val="24"/>
        </w:rPr>
        <w:t>iesto mi patrocinio</w:t>
      </w:r>
      <w:r w:rsidR="00F90E3D" w:rsidRPr="00C07DC6">
        <w:rPr>
          <w:rFonts w:ascii="Times New Roman" w:hAnsi="Times New Roman" w:cs="Times New Roman"/>
          <w:sz w:val="24"/>
        </w:rPr>
        <w:t xml:space="preserve"> a dicha iniciativa, ya que, es una materia que compete a gran cantidad de ciudadanos de nuestro país. </w:t>
      </w:r>
    </w:p>
    <w:p w:rsidR="00F90E3D" w:rsidRPr="00C07DC6" w:rsidRDefault="00F90E3D" w:rsidP="00F90E3D">
      <w:pPr>
        <w:jc w:val="both"/>
        <w:rPr>
          <w:rFonts w:ascii="Times New Roman" w:hAnsi="Times New Roman" w:cs="Times New Roman"/>
          <w:sz w:val="24"/>
        </w:rPr>
      </w:pPr>
      <w:r w:rsidRPr="00C07DC6">
        <w:rPr>
          <w:rFonts w:ascii="Times New Roman" w:hAnsi="Times New Roman" w:cs="Times New Roman"/>
          <w:sz w:val="24"/>
        </w:rPr>
        <w:t>Otorgo mi apoyo, en virtud de que este tipo de instancias son una excelente oportunidad para que los jóvenes puedan tener un acercamiento a las problemáticas de su entorno, permitiendo una sólida formación ciudadana.</w:t>
      </w:r>
    </w:p>
    <w:p w:rsidR="00C07DC6" w:rsidRPr="00C07DC6" w:rsidRDefault="00D8386F" w:rsidP="00F90E3D">
      <w:pPr>
        <w:jc w:val="both"/>
        <w:rPr>
          <w:rFonts w:ascii="Times New Roman" w:hAnsi="Times New Roman" w:cs="Times New Roman"/>
        </w:rPr>
      </w:pPr>
      <w:r w:rsidRPr="00700F78">
        <w:rPr>
          <w:noProof/>
          <w:lang w:val="es-CL" w:eastAsia="es-CL"/>
        </w:rPr>
        <w:drawing>
          <wp:inline distT="0" distB="0" distL="0" distR="0" wp14:anchorId="433A72A8" wp14:editId="344D8002">
            <wp:extent cx="5153025" cy="1771650"/>
            <wp:effectExtent l="0" t="0" r="0" b="0"/>
            <wp:docPr id="1" name="Imagen 1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DC6" w:rsidRPr="00C07DC6" w:rsidRDefault="00C07DC6" w:rsidP="00C07DC6">
      <w:pPr>
        <w:jc w:val="center"/>
        <w:rPr>
          <w:rFonts w:ascii="Times New Roman" w:hAnsi="Times New Roman" w:cs="Times New Roman"/>
          <w:b/>
          <w:sz w:val="24"/>
        </w:rPr>
      </w:pPr>
      <w:r w:rsidRPr="00C07DC6">
        <w:rPr>
          <w:rFonts w:ascii="Times New Roman" w:hAnsi="Times New Roman" w:cs="Times New Roman"/>
          <w:b/>
          <w:sz w:val="24"/>
        </w:rPr>
        <w:t xml:space="preserve">Gonzalo Winter </w:t>
      </w:r>
      <w:proofErr w:type="spellStart"/>
      <w:r w:rsidRPr="00C07DC6">
        <w:rPr>
          <w:rFonts w:ascii="Times New Roman" w:hAnsi="Times New Roman" w:cs="Times New Roman"/>
          <w:b/>
          <w:sz w:val="24"/>
        </w:rPr>
        <w:t>Etcheberry</w:t>
      </w:r>
      <w:proofErr w:type="spellEnd"/>
    </w:p>
    <w:p w:rsidR="00C07DC6" w:rsidRPr="00C07DC6" w:rsidRDefault="00C07DC6" w:rsidP="00C07DC6">
      <w:pPr>
        <w:jc w:val="center"/>
        <w:rPr>
          <w:rFonts w:ascii="Times New Roman" w:hAnsi="Times New Roman" w:cs="Times New Roman"/>
          <w:b/>
          <w:sz w:val="24"/>
        </w:rPr>
      </w:pPr>
      <w:r w:rsidRPr="00C07DC6">
        <w:rPr>
          <w:rFonts w:ascii="Times New Roman" w:hAnsi="Times New Roman" w:cs="Times New Roman"/>
          <w:b/>
          <w:sz w:val="24"/>
        </w:rPr>
        <w:t>Diputado de la República</w:t>
      </w:r>
    </w:p>
    <w:p w:rsidR="00C07DC6" w:rsidRPr="00C07DC6" w:rsidRDefault="00C07DC6" w:rsidP="00C07DC6">
      <w:pPr>
        <w:jc w:val="center"/>
        <w:rPr>
          <w:rFonts w:ascii="Times New Roman" w:hAnsi="Times New Roman" w:cs="Times New Roman"/>
        </w:rPr>
      </w:pPr>
    </w:p>
    <w:p w:rsidR="00C07DC6" w:rsidRPr="00C07DC6" w:rsidRDefault="00C07DC6" w:rsidP="00F90E3D">
      <w:pPr>
        <w:jc w:val="both"/>
        <w:rPr>
          <w:rFonts w:ascii="Times New Roman" w:hAnsi="Times New Roman" w:cs="Times New Roman"/>
        </w:rPr>
      </w:pPr>
    </w:p>
    <w:p w:rsidR="00F90E3D" w:rsidRPr="00C07DC6" w:rsidRDefault="00F90E3D" w:rsidP="00F90E3D">
      <w:pPr>
        <w:jc w:val="both"/>
        <w:rPr>
          <w:rFonts w:ascii="Times New Roman" w:hAnsi="Times New Roman" w:cs="Times New Roman"/>
        </w:rPr>
      </w:pPr>
    </w:p>
    <w:sectPr w:rsidR="00F90E3D" w:rsidRPr="00C07DC6" w:rsidSect="00C07DC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D"/>
    <w:rsid w:val="00296878"/>
    <w:rsid w:val="00C07DC6"/>
    <w:rsid w:val="00C370D6"/>
    <w:rsid w:val="00D635D1"/>
    <w:rsid w:val="00D8386F"/>
    <w:rsid w:val="00F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usuario</cp:lastModifiedBy>
  <cp:revision>2</cp:revision>
  <dcterms:created xsi:type="dcterms:W3CDTF">2018-06-01T02:38:00Z</dcterms:created>
  <dcterms:modified xsi:type="dcterms:W3CDTF">2018-06-01T02:38:00Z</dcterms:modified>
</cp:coreProperties>
</file>