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6" w:rsidRDefault="00637B86" w:rsidP="00637B86"/>
    <w:p w:rsidR="00637B86" w:rsidRPr="00823901" w:rsidRDefault="00637B86" w:rsidP="00637B86">
      <w:pPr>
        <w:jc w:val="center"/>
        <w:rPr>
          <w:rFonts w:ascii="Bell MT" w:hAnsi="Bell MT"/>
          <w:b/>
        </w:rPr>
      </w:pPr>
      <w:r w:rsidRPr="00823901">
        <w:rPr>
          <w:rFonts w:ascii="Bell MT" w:hAnsi="Bell MT"/>
          <w:b/>
        </w:rPr>
        <w:t>CARTA DE PATROCINIO</w:t>
      </w:r>
    </w:p>
    <w:p w:rsidR="00637B86" w:rsidRPr="00823901" w:rsidRDefault="00637B86" w:rsidP="00637B86">
      <w:pPr>
        <w:jc w:val="center"/>
        <w:rPr>
          <w:rFonts w:ascii="Bell MT" w:hAnsi="Bell MT"/>
          <w:b/>
          <w:sz w:val="28"/>
          <w:szCs w:val="28"/>
        </w:rPr>
      </w:pPr>
    </w:p>
    <w:p w:rsidR="00823901" w:rsidRPr="00823901" w:rsidRDefault="00637B86" w:rsidP="00823901">
      <w:pPr>
        <w:spacing w:line="360" w:lineRule="auto"/>
        <w:ind w:firstLine="708"/>
        <w:jc w:val="both"/>
        <w:rPr>
          <w:rFonts w:ascii="Bell MT" w:hAnsi="Bell MT"/>
          <w:sz w:val="28"/>
          <w:szCs w:val="28"/>
          <w:lang w:val="es-ES"/>
        </w:rPr>
      </w:pPr>
      <w:r w:rsidRPr="00823901">
        <w:rPr>
          <w:rFonts w:ascii="Bell MT" w:hAnsi="Bell MT"/>
          <w:sz w:val="28"/>
          <w:szCs w:val="28"/>
        </w:rPr>
        <w:t xml:space="preserve">En el marco del Torneo Delibera, organizado por la Biblioteca del Congreso Nacional, </w:t>
      </w:r>
      <w:r w:rsidR="00823901">
        <w:rPr>
          <w:rFonts w:ascii="Bell MT" w:hAnsi="Bell MT"/>
          <w:sz w:val="28"/>
          <w:szCs w:val="28"/>
        </w:rPr>
        <w:t>quien abajo suscribe</w:t>
      </w:r>
      <w:r w:rsidRPr="00823901">
        <w:rPr>
          <w:rFonts w:ascii="Bell MT" w:hAnsi="Bell MT"/>
          <w:sz w:val="28"/>
          <w:szCs w:val="28"/>
        </w:rPr>
        <w:t xml:space="preserve"> hace explícito, mediante </w:t>
      </w:r>
      <w:r w:rsidR="00823901">
        <w:rPr>
          <w:rFonts w:ascii="Bell MT" w:hAnsi="Bell MT"/>
          <w:sz w:val="28"/>
          <w:szCs w:val="28"/>
        </w:rPr>
        <w:t>la presente misiva</w:t>
      </w:r>
      <w:r w:rsidRPr="00823901">
        <w:rPr>
          <w:rFonts w:ascii="Bell MT" w:hAnsi="Bell MT"/>
          <w:sz w:val="28"/>
          <w:szCs w:val="28"/>
        </w:rPr>
        <w:t xml:space="preserve">, su </w:t>
      </w:r>
      <w:r w:rsidR="00823901">
        <w:rPr>
          <w:rFonts w:ascii="Bell MT" w:hAnsi="Bell MT"/>
          <w:sz w:val="28"/>
          <w:szCs w:val="28"/>
        </w:rPr>
        <w:t>respaldo</w:t>
      </w:r>
      <w:r w:rsidRPr="00823901">
        <w:rPr>
          <w:rFonts w:ascii="Bell MT" w:hAnsi="Bell MT"/>
          <w:sz w:val="28"/>
          <w:szCs w:val="28"/>
        </w:rPr>
        <w:t xml:space="preserve"> y </w:t>
      </w:r>
      <w:r w:rsidR="00823901">
        <w:rPr>
          <w:rFonts w:ascii="Bell MT" w:hAnsi="Bell MT"/>
          <w:sz w:val="28"/>
          <w:szCs w:val="28"/>
        </w:rPr>
        <w:t>patrocinio</w:t>
      </w:r>
      <w:r w:rsidRPr="00823901">
        <w:rPr>
          <w:rFonts w:ascii="Bell MT" w:hAnsi="Bell MT"/>
          <w:sz w:val="28"/>
          <w:szCs w:val="28"/>
        </w:rPr>
        <w:t xml:space="preserve"> </w:t>
      </w:r>
      <w:r w:rsidR="00823901" w:rsidRPr="00823901">
        <w:rPr>
          <w:rFonts w:ascii="Bell MT" w:hAnsi="Bell MT"/>
          <w:sz w:val="28"/>
          <w:szCs w:val="28"/>
          <w:lang w:val="es-ES"/>
        </w:rPr>
        <w:t xml:space="preserve">impulsar la Iniciativa juvenil </w:t>
      </w:r>
      <w:r w:rsidR="00823901" w:rsidRPr="00823901">
        <w:rPr>
          <w:rFonts w:ascii="Bell MT" w:hAnsi="Bell MT"/>
          <w:b/>
          <w:sz w:val="28"/>
          <w:szCs w:val="28"/>
          <w:lang w:val="es-ES"/>
        </w:rPr>
        <w:t>“ley de protección de los humedales”</w:t>
      </w:r>
      <w:r w:rsidR="00823901" w:rsidRPr="00823901">
        <w:rPr>
          <w:rFonts w:ascii="Bell MT" w:hAnsi="Bell MT"/>
          <w:sz w:val="28"/>
          <w:szCs w:val="28"/>
          <w:lang w:val="es-ES"/>
        </w:rPr>
        <w:t xml:space="preserve"> con el fin de preservar y reconocer jurídicamente estos ecosistemas de gran importancia para el desarrollo humano y de la biodiversidad.</w:t>
      </w:r>
    </w:p>
    <w:p w:rsidR="00637B86" w:rsidRPr="00823901" w:rsidRDefault="00637B86" w:rsidP="00637B86">
      <w:pPr>
        <w:spacing w:line="360" w:lineRule="auto"/>
        <w:ind w:firstLine="708"/>
        <w:jc w:val="both"/>
        <w:rPr>
          <w:rFonts w:ascii="Bell MT" w:hAnsi="Bell MT"/>
          <w:sz w:val="28"/>
          <w:szCs w:val="28"/>
        </w:rPr>
      </w:pPr>
    </w:p>
    <w:p w:rsidR="00637B86" w:rsidRDefault="003A6457" w:rsidP="003A6457">
      <w:pPr>
        <w:spacing w:line="360" w:lineRule="auto"/>
        <w:ind w:left="1416" w:firstLine="708"/>
        <w:jc w:val="both"/>
        <w:rPr>
          <w:rFonts w:ascii="Palatino Linotype" w:hAnsi="Palatino Linotype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51252557" wp14:editId="0973026D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637B86" w:rsidRDefault="003A6457" w:rsidP="003A6457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Manuel José Ossandón Irarrázabal</w:t>
      </w:r>
    </w:p>
    <w:p w:rsidR="00823901" w:rsidRPr="003A6457" w:rsidRDefault="00823901" w:rsidP="003A6457">
      <w:pPr>
        <w:tabs>
          <w:tab w:val="left" w:pos="2655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ab/>
      </w:r>
      <w:r w:rsidR="003A6457">
        <w:rPr>
          <w:rFonts w:ascii="Palatino Linotype" w:hAnsi="Palatino Linotype"/>
        </w:rPr>
        <w:tab/>
      </w:r>
      <w:r w:rsidR="003A6457">
        <w:rPr>
          <w:rFonts w:ascii="Palatino Linotype" w:hAnsi="Palatino Linotype"/>
        </w:rPr>
        <w:tab/>
        <w:t xml:space="preserve">         </w:t>
      </w:r>
      <w:r w:rsidR="003A6457" w:rsidRPr="003A6457">
        <w:rPr>
          <w:rFonts w:ascii="Palatino Linotype" w:hAnsi="Palatino Linotype"/>
          <w:b/>
          <w:sz w:val="24"/>
          <w:szCs w:val="24"/>
        </w:rPr>
        <w:t>Senador</w:t>
      </w: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637B86" w:rsidRPr="00823901" w:rsidRDefault="00637B86" w:rsidP="003A6457">
      <w:pPr>
        <w:spacing w:line="36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823901">
        <w:rPr>
          <w:rFonts w:ascii="Palatino Linotype" w:hAnsi="Palatino Linotype"/>
        </w:rPr>
        <w:t>hillán</w:t>
      </w:r>
      <w:r>
        <w:rPr>
          <w:rFonts w:ascii="Palatino Linotype" w:hAnsi="Palatino Linotype"/>
        </w:rPr>
        <w:t xml:space="preserve">, </w:t>
      </w:r>
      <w:r w:rsidR="00823901">
        <w:rPr>
          <w:rFonts w:ascii="Palatino Linotype" w:hAnsi="Palatino Linotype"/>
        </w:rPr>
        <w:t>martes m</w:t>
      </w:r>
      <w:r>
        <w:rPr>
          <w:rFonts w:ascii="Palatino Linotype" w:hAnsi="Palatino Linotype"/>
        </w:rPr>
        <w:t>ayo</w:t>
      </w:r>
      <w:r w:rsidR="00272088">
        <w:rPr>
          <w:rFonts w:ascii="Palatino Linotype" w:hAnsi="Palatino Linotype"/>
        </w:rPr>
        <w:t xml:space="preserve"> 28 </w:t>
      </w:r>
      <w:r>
        <w:rPr>
          <w:rFonts w:ascii="Palatino Linotype" w:hAnsi="Palatino Linotype"/>
        </w:rPr>
        <w:t>de 2018</w:t>
      </w:r>
    </w:p>
    <w:p w:rsidR="009F4E1B" w:rsidRDefault="00197318"/>
    <w:sectPr w:rsidR="009F4E1B" w:rsidSect="002235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18" w:rsidRDefault="00197318">
      <w:pPr>
        <w:spacing w:after="0" w:line="240" w:lineRule="auto"/>
      </w:pPr>
      <w:r>
        <w:separator/>
      </w:r>
    </w:p>
  </w:endnote>
  <w:endnote w:type="continuationSeparator" w:id="0">
    <w:p w:rsidR="00197318" w:rsidRDefault="0019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18" w:rsidRDefault="00197318">
      <w:pPr>
        <w:spacing w:after="0" w:line="240" w:lineRule="auto"/>
      </w:pPr>
      <w:r>
        <w:separator/>
      </w:r>
    </w:p>
  </w:footnote>
  <w:footnote w:type="continuationSeparator" w:id="0">
    <w:p w:rsidR="00197318" w:rsidRDefault="0019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07" w:rsidRDefault="00001B8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-227965</wp:posOffset>
          </wp:positionV>
          <wp:extent cx="685800" cy="693201"/>
          <wp:effectExtent l="0" t="0" r="0" b="0"/>
          <wp:wrapNone/>
          <wp:docPr id="6" name="Imagen 6" descr="Resultado de imagen para colegio enrique salinas buscovich chil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colegio enrique salinas buscovich chill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B86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F134E42" wp14:editId="12AE135E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B8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86"/>
    <w:rsid w:val="00001B88"/>
    <w:rsid w:val="00181820"/>
    <w:rsid w:val="00197318"/>
    <w:rsid w:val="00272088"/>
    <w:rsid w:val="003A6457"/>
    <w:rsid w:val="00637B86"/>
    <w:rsid w:val="00746DDC"/>
    <w:rsid w:val="007F423D"/>
    <w:rsid w:val="00823901"/>
    <w:rsid w:val="009B2FE1"/>
    <w:rsid w:val="00AA3D36"/>
    <w:rsid w:val="00B21668"/>
    <w:rsid w:val="00D35631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86"/>
  </w:style>
  <w:style w:type="paragraph" w:styleId="Textodeglobo">
    <w:name w:val="Balloon Text"/>
    <w:basedOn w:val="Normal"/>
    <w:link w:val="TextodegloboCar"/>
    <w:uiPriority w:val="99"/>
    <w:semiHidden/>
    <w:unhideWhenUsed/>
    <w:rsid w:val="000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8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01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86"/>
  </w:style>
  <w:style w:type="paragraph" w:styleId="Textodeglobo">
    <w:name w:val="Balloon Text"/>
    <w:basedOn w:val="Normal"/>
    <w:link w:val="TextodegloboCar"/>
    <w:uiPriority w:val="99"/>
    <w:semiHidden/>
    <w:unhideWhenUsed/>
    <w:rsid w:val="000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8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01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Lenovo</cp:lastModifiedBy>
  <cp:revision>2</cp:revision>
  <dcterms:created xsi:type="dcterms:W3CDTF">2018-06-01T14:51:00Z</dcterms:created>
  <dcterms:modified xsi:type="dcterms:W3CDTF">2018-06-01T14:51:00Z</dcterms:modified>
</cp:coreProperties>
</file>