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AD" w:rsidRDefault="0085235D">
      <w:r>
        <w:rPr>
          <w:noProof/>
        </w:rPr>
        <w:drawing>
          <wp:inline distT="0" distB="0" distL="0" distR="0" wp14:anchorId="0BEFA4E7" wp14:editId="32F1CBF8">
            <wp:extent cx="2111306" cy="800100"/>
            <wp:effectExtent l="0" t="0" r="0" b="0"/>
            <wp:docPr id="1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41" cy="80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711C12B2" wp14:editId="4679463D">
            <wp:extent cx="704684" cy="725720"/>
            <wp:effectExtent l="0" t="0" r="635" b="0"/>
            <wp:docPr id="3" name="Imagen 3" descr="Resultado de imagen para escuela lagunill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ela lagunilla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68" cy="7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5D" w:rsidRDefault="0085235D"/>
    <w:p w:rsidR="0085235D" w:rsidRDefault="0085235D" w:rsidP="0085235D">
      <w:pPr>
        <w:jc w:val="center"/>
        <w:rPr>
          <w:rFonts w:ascii="Times New Roman" w:hAnsi="Times New Roman" w:cs="Times New Roman"/>
          <w:b/>
        </w:rPr>
      </w:pPr>
      <w:r w:rsidRPr="0085235D">
        <w:rPr>
          <w:rFonts w:ascii="Times New Roman" w:hAnsi="Times New Roman" w:cs="Times New Roman"/>
          <w:b/>
        </w:rPr>
        <w:t>CARTA PATROCINIO</w:t>
      </w:r>
      <w:r>
        <w:rPr>
          <w:rFonts w:ascii="Times New Roman" w:hAnsi="Times New Roman" w:cs="Times New Roman"/>
          <w:b/>
        </w:rPr>
        <w:t xml:space="preserve"> TORNEO DELIBERA 2018</w:t>
      </w:r>
    </w:p>
    <w:p w:rsidR="0085235D" w:rsidRDefault="0085235D" w:rsidP="0085235D">
      <w:pPr>
        <w:jc w:val="center"/>
        <w:rPr>
          <w:rFonts w:ascii="Times New Roman" w:hAnsi="Times New Roman" w:cs="Times New Roman"/>
          <w:b/>
        </w:rPr>
      </w:pPr>
    </w:p>
    <w:p w:rsidR="0085235D" w:rsidRDefault="0085235D" w:rsidP="0085235D">
      <w:pPr>
        <w:jc w:val="both"/>
      </w:pPr>
      <w:r>
        <w:t xml:space="preserve">En el marco de la x versión del Torneo Delibera del año 2018, el que está organizado por la Biblioteca del Congreso Nacional, </w:t>
      </w:r>
      <w:r w:rsidR="005D0D09">
        <w:rPr>
          <w:b/>
        </w:rPr>
        <w:t xml:space="preserve">el Senador </w:t>
      </w:r>
      <w:r w:rsidR="00304CDA">
        <w:rPr>
          <w:b/>
        </w:rPr>
        <w:t>Manuel José Ossandón Irarrázabal</w:t>
      </w:r>
      <w:r>
        <w:t xml:space="preserve">, Senador de la República, Circunscripción </w:t>
      </w:r>
      <w:r w:rsidR="00304CDA">
        <w:t>7</w:t>
      </w:r>
      <w:r>
        <w:t xml:space="preserve">, quien firma este documento, entrega patrocinio y adhesión a la Iniciativa Juvenil de Ley </w:t>
      </w:r>
      <w:r w:rsidRPr="009E5C98">
        <w:rPr>
          <w:b/>
        </w:rPr>
        <w:t>“Modificación a la Ley 18.956 que reestructura al Ministerio de Educación”</w:t>
      </w:r>
      <w:r>
        <w:t xml:space="preserve"> de la </w:t>
      </w:r>
      <w:r w:rsidR="004A02B1">
        <w:t>E</w:t>
      </w:r>
      <w:bookmarkStart w:id="0" w:name="_GoBack"/>
      <w:bookmarkEnd w:id="0"/>
      <w:r>
        <w:t>scuela Básica Lagunillas de Casablanca, región de la Valparaíso, la cual propone que el Ministerio d Educación sea el responsable de asignar un ente fiscalizador y que monitoree la actual entrega de recursos para que sean</w:t>
      </w:r>
      <w:r w:rsidR="00216274">
        <w:t xml:space="preserve"> estos más igualitarios y equitativos en cada establecimiento educacional del país, esto con la finalidad de contribuir a una mejora en la entrega de educación a los establecimientos más pobres y vulnerables de Chile.</w:t>
      </w:r>
    </w:p>
    <w:p w:rsidR="00216274" w:rsidRDefault="00216274" w:rsidP="0085235D">
      <w:pPr>
        <w:jc w:val="both"/>
        <w:rPr>
          <w:rFonts w:ascii="Times New Roman" w:hAnsi="Times New Roman" w:cs="Times New Roman"/>
        </w:rPr>
      </w:pPr>
    </w:p>
    <w:p w:rsidR="00216274" w:rsidRDefault="00216274" w:rsidP="0085235D">
      <w:pPr>
        <w:jc w:val="both"/>
        <w:rPr>
          <w:rFonts w:ascii="Times New Roman" w:hAnsi="Times New Roman" w:cs="Times New Roman"/>
        </w:rPr>
      </w:pPr>
    </w:p>
    <w:p w:rsidR="00216274" w:rsidRDefault="00216274" w:rsidP="0085235D">
      <w:pPr>
        <w:jc w:val="both"/>
        <w:rPr>
          <w:rFonts w:ascii="Times New Roman" w:hAnsi="Times New Roman" w:cs="Times New Roman"/>
        </w:rPr>
      </w:pPr>
    </w:p>
    <w:p w:rsidR="00216274" w:rsidRDefault="004A02B1" w:rsidP="004A02B1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114300" distB="114300" distL="114300" distR="114300" wp14:anchorId="08810576" wp14:editId="58BB4241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6274" w:rsidRDefault="004A02B1" w:rsidP="004A02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304CDA">
        <w:rPr>
          <w:rFonts w:ascii="Times New Roman" w:hAnsi="Times New Roman" w:cs="Times New Roman"/>
          <w:b/>
        </w:rPr>
        <w:t>MANUEL JOSÉ OSSANDÓN IRARRÁZABAL</w:t>
      </w:r>
    </w:p>
    <w:p w:rsidR="00216274" w:rsidRDefault="004A02B1" w:rsidP="004A02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216274">
        <w:rPr>
          <w:rFonts w:ascii="Times New Roman" w:hAnsi="Times New Roman" w:cs="Times New Roman"/>
          <w:b/>
        </w:rPr>
        <w:t>SENADOR DE LA REPÚBLICA</w:t>
      </w:r>
    </w:p>
    <w:p w:rsidR="00216274" w:rsidRDefault="00216274" w:rsidP="00216274">
      <w:pPr>
        <w:jc w:val="center"/>
        <w:rPr>
          <w:rFonts w:ascii="Times New Roman" w:hAnsi="Times New Roman" w:cs="Times New Roman"/>
          <w:b/>
        </w:rPr>
      </w:pPr>
    </w:p>
    <w:p w:rsidR="00216274" w:rsidRDefault="00216274" w:rsidP="00216274">
      <w:pPr>
        <w:jc w:val="center"/>
        <w:rPr>
          <w:rFonts w:ascii="Times New Roman" w:hAnsi="Times New Roman" w:cs="Times New Roman"/>
          <w:b/>
        </w:rPr>
      </w:pPr>
    </w:p>
    <w:p w:rsidR="00216274" w:rsidRDefault="00216274" w:rsidP="00216274">
      <w:pPr>
        <w:jc w:val="center"/>
        <w:rPr>
          <w:rFonts w:ascii="Times New Roman" w:hAnsi="Times New Roman" w:cs="Times New Roman"/>
          <w:b/>
        </w:rPr>
      </w:pPr>
    </w:p>
    <w:p w:rsidR="00216274" w:rsidRDefault="00216274" w:rsidP="00216274">
      <w:pPr>
        <w:jc w:val="center"/>
        <w:rPr>
          <w:rFonts w:ascii="Times New Roman" w:hAnsi="Times New Roman" w:cs="Times New Roman"/>
          <w:b/>
        </w:rPr>
      </w:pPr>
    </w:p>
    <w:p w:rsidR="00216274" w:rsidRDefault="00216274" w:rsidP="00216274">
      <w:pPr>
        <w:jc w:val="center"/>
        <w:rPr>
          <w:rFonts w:ascii="Times New Roman" w:hAnsi="Times New Roman" w:cs="Times New Roman"/>
          <w:b/>
        </w:rPr>
      </w:pPr>
    </w:p>
    <w:p w:rsidR="00216274" w:rsidRPr="00216274" w:rsidRDefault="00216274" w:rsidP="00216274">
      <w:pPr>
        <w:jc w:val="center"/>
        <w:rPr>
          <w:rFonts w:ascii="Times New Roman" w:hAnsi="Times New Roman" w:cs="Times New Roman"/>
          <w:b/>
        </w:rPr>
      </w:pPr>
    </w:p>
    <w:sectPr w:rsidR="00216274" w:rsidRPr="002162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5D"/>
    <w:rsid w:val="001B50AD"/>
    <w:rsid w:val="00216274"/>
    <w:rsid w:val="00304CDA"/>
    <w:rsid w:val="00400850"/>
    <w:rsid w:val="004A02B1"/>
    <w:rsid w:val="00551206"/>
    <w:rsid w:val="005D0D09"/>
    <w:rsid w:val="0085235D"/>
    <w:rsid w:val="009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2417"/>
  <w15:chartTrackingRefBased/>
  <w15:docId w15:val="{125B4281-13F1-46AB-B38A-1772DE1E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SEC_OSSANDON</cp:lastModifiedBy>
  <cp:revision>2</cp:revision>
  <dcterms:created xsi:type="dcterms:W3CDTF">2018-06-04T20:34:00Z</dcterms:created>
  <dcterms:modified xsi:type="dcterms:W3CDTF">2018-06-04T20:34:00Z</dcterms:modified>
</cp:coreProperties>
</file>