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F1" w:rsidRDefault="009F26F1" w:rsidP="00D570EC">
      <w:pPr>
        <w:pStyle w:val="Sinespaciado"/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9F26F1" w:rsidTr="00F87098">
        <w:tc>
          <w:tcPr>
            <w:tcW w:w="9498" w:type="dxa"/>
          </w:tcPr>
          <w:p w:rsidR="009F26F1" w:rsidRDefault="009F26F1">
            <w:pPr>
              <w:rPr>
                <w:noProof/>
                <w:lang w:eastAsia="es-CL"/>
              </w:rPr>
            </w:pPr>
          </w:p>
          <w:p w:rsidR="009F26F1" w:rsidRPr="00F87098" w:rsidRDefault="00FA45BD" w:rsidP="00F8709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309600" cy="360000"/>
                  <wp:effectExtent l="0" t="0" r="0" b="2540"/>
                  <wp:docPr id="4" name="Imagen 4" descr="Resultado de imagen para liceo bicentenario santa maria iqu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liceo bicentenario santa maria iqu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sz w:val="20"/>
                <w:szCs w:val="20"/>
              </w:rPr>
              <w:t xml:space="preserve">Liceo Bicentenario Santa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Maria</w:t>
            </w:r>
            <w:proofErr w:type="spellEnd"/>
          </w:p>
          <w:p w:rsidR="009F26F1" w:rsidRPr="00F87098" w:rsidRDefault="004C222A" w:rsidP="00F8709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="00D570EC">
              <w:rPr>
                <w:rFonts w:ascii="Cambria" w:hAnsi="Cambria"/>
                <w:sz w:val="20"/>
                <w:szCs w:val="20"/>
              </w:rPr>
              <w:t xml:space="preserve">Equipo Delibera </w:t>
            </w:r>
            <w:r w:rsidR="00FA45BD">
              <w:rPr>
                <w:rFonts w:ascii="Cambria" w:hAnsi="Cambria"/>
                <w:sz w:val="20"/>
                <w:szCs w:val="20"/>
              </w:rPr>
              <w:t>“Los tiros al aire” 2018</w:t>
            </w:r>
          </w:p>
          <w:p w:rsidR="00F87098" w:rsidRDefault="00F87098" w:rsidP="00F87098">
            <w:pPr>
              <w:jc w:val="center"/>
              <w:rPr>
                <w:rFonts w:ascii="Cambria" w:hAnsi="Cambria"/>
                <w:szCs w:val="20"/>
              </w:rPr>
            </w:pPr>
          </w:p>
          <w:p w:rsidR="00F87098" w:rsidRDefault="00F87098" w:rsidP="00F87098">
            <w:pPr>
              <w:jc w:val="center"/>
              <w:rPr>
                <w:rFonts w:ascii="Cambria" w:hAnsi="Cambria"/>
                <w:szCs w:val="20"/>
              </w:rPr>
            </w:pPr>
          </w:p>
          <w:p w:rsidR="009F26F1" w:rsidRPr="00D570EC" w:rsidRDefault="009F26F1" w:rsidP="00F87098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D570EC">
              <w:rPr>
                <w:rFonts w:ascii="Cambria" w:hAnsi="Cambria"/>
                <w:b/>
                <w:szCs w:val="20"/>
              </w:rPr>
              <w:t>Carta de Patrocinio</w:t>
            </w:r>
          </w:p>
          <w:p w:rsidR="00F87098" w:rsidRPr="00F87098" w:rsidRDefault="00F87098" w:rsidP="00F87098">
            <w:pPr>
              <w:jc w:val="both"/>
              <w:rPr>
                <w:rFonts w:ascii="Cambria" w:hAnsi="Cambria"/>
                <w:szCs w:val="20"/>
              </w:rPr>
            </w:pPr>
          </w:p>
          <w:p w:rsidR="00F87098" w:rsidRPr="00F87098" w:rsidRDefault="00F87098" w:rsidP="00F87098">
            <w:pPr>
              <w:jc w:val="both"/>
              <w:rPr>
                <w:rFonts w:ascii="Cambria" w:hAnsi="Cambria"/>
                <w:szCs w:val="20"/>
              </w:rPr>
            </w:pPr>
          </w:p>
          <w:p w:rsidR="009F26F1" w:rsidRPr="00F87098" w:rsidRDefault="00F87098" w:rsidP="00F87098">
            <w:pPr>
              <w:spacing w:after="100" w:afterAutospacing="1"/>
              <w:jc w:val="both"/>
              <w:rPr>
                <w:rFonts w:ascii="Cambria" w:hAnsi="Cambria"/>
                <w:szCs w:val="20"/>
              </w:rPr>
            </w:pPr>
            <w:r w:rsidRPr="00F87098">
              <w:rPr>
                <w:rFonts w:ascii="Cambria" w:hAnsi="Cambria"/>
                <w:szCs w:val="20"/>
              </w:rPr>
              <w:t xml:space="preserve"> </w:t>
            </w:r>
            <w:r w:rsidR="009F26F1" w:rsidRPr="00F87098">
              <w:rPr>
                <w:rFonts w:ascii="Cambria" w:hAnsi="Cambria"/>
                <w:szCs w:val="20"/>
              </w:rPr>
              <w:t xml:space="preserve">En el marco del concurso “Delibera”, organizado por la Biblioteca del Congreso Nacional, la </w:t>
            </w:r>
            <w:r w:rsidRPr="00F87098">
              <w:rPr>
                <w:rFonts w:ascii="Cambria" w:hAnsi="Cambria"/>
                <w:szCs w:val="20"/>
              </w:rPr>
              <w:t xml:space="preserve">                    </w:t>
            </w:r>
            <w:r w:rsidR="009F26F1" w:rsidRPr="00F87098">
              <w:rPr>
                <w:rFonts w:ascii="Cambria" w:hAnsi="Cambria"/>
                <w:szCs w:val="20"/>
              </w:rPr>
              <w:t xml:space="preserve">persona firmante hace explicito, mediante el presente documento, su patrocinio y adhesión a la Iniciativa Juvenil de Ley del equipo Delibera del </w:t>
            </w:r>
            <w:r w:rsidR="00FA45BD">
              <w:rPr>
                <w:rFonts w:ascii="Cambria" w:hAnsi="Cambria"/>
                <w:szCs w:val="20"/>
              </w:rPr>
              <w:t xml:space="preserve">Liceo Bicentenario Santa </w:t>
            </w:r>
            <w:r w:rsidR="00C64F22">
              <w:rPr>
                <w:rFonts w:ascii="Cambria" w:hAnsi="Cambria"/>
                <w:szCs w:val="20"/>
              </w:rPr>
              <w:t>María</w:t>
            </w:r>
            <w:r w:rsidR="00FA45BD">
              <w:rPr>
                <w:rFonts w:ascii="Cambria" w:hAnsi="Cambria"/>
                <w:szCs w:val="20"/>
              </w:rPr>
              <w:t xml:space="preserve"> </w:t>
            </w:r>
            <w:r w:rsidR="009F26F1" w:rsidRPr="00F87098">
              <w:rPr>
                <w:rFonts w:ascii="Cambria" w:hAnsi="Cambria"/>
                <w:szCs w:val="20"/>
              </w:rPr>
              <w:t>de Iquique.</w:t>
            </w:r>
          </w:p>
          <w:p w:rsidR="00A25572" w:rsidRDefault="009F26F1" w:rsidP="00F87098">
            <w:pPr>
              <w:spacing w:after="100" w:afterAutospacing="1"/>
              <w:jc w:val="both"/>
              <w:rPr>
                <w:rFonts w:ascii="Cambria" w:hAnsi="Cambria"/>
                <w:szCs w:val="20"/>
              </w:rPr>
            </w:pPr>
            <w:r w:rsidRPr="00F87098">
              <w:rPr>
                <w:rFonts w:ascii="Cambria" w:hAnsi="Cambria"/>
                <w:szCs w:val="20"/>
              </w:rPr>
              <w:t>Iniciativa deno</w:t>
            </w:r>
            <w:r w:rsidR="00D570EC">
              <w:rPr>
                <w:rFonts w:ascii="Cambria" w:hAnsi="Cambria"/>
                <w:szCs w:val="20"/>
              </w:rPr>
              <w:t xml:space="preserve">minada: </w:t>
            </w:r>
          </w:p>
          <w:p w:rsidR="009F26F1" w:rsidRPr="00FA45BD" w:rsidRDefault="00A25572" w:rsidP="00F87098">
            <w:pPr>
              <w:spacing w:after="100" w:afterAutospacing="1"/>
              <w:jc w:val="both"/>
              <w:rPr>
                <w:rFonts w:asciiTheme="majorHAnsi" w:hAnsiTheme="majorHAnsi"/>
                <w:b/>
                <w:szCs w:val="20"/>
              </w:rPr>
            </w:pPr>
            <w:r w:rsidRPr="00FA45BD">
              <w:rPr>
                <w:rFonts w:ascii="Cambria" w:hAnsi="Cambria"/>
                <w:b/>
                <w:szCs w:val="20"/>
              </w:rPr>
              <w:t>“</w:t>
            </w:r>
            <w:r w:rsidR="00FA45BD" w:rsidRPr="00FA45BD">
              <w:rPr>
                <w:rFonts w:asciiTheme="majorHAnsi" w:hAnsiTheme="majorHAnsi"/>
                <w:b/>
                <w:szCs w:val="20"/>
              </w:rPr>
              <w:t xml:space="preserve">Ley Brandon: </w:t>
            </w:r>
            <w:r w:rsidR="00FA45BD" w:rsidRPr="00FA45BD">
              <w:rPr>
                <w:rFonts w:asciiTheme="majorHAnsi" w:hAnsiTheme="majorHAnsi"/>
                <w:b/>
              </w:rPr>
              <w:t>reinserción social, necesidad nacional. Modificación y ampliación del decreto n° 943”</w:t>
            </w:r>
          </w:p>
          <w:p w:rsidR="00F87098" w:rsidRPr="00F87098" w:rsidRDefault="00F87098" w:rsidP="00F87098">
            <w:pPr>
              <w:jc w:val="both"/>
              <w:rPr>
                <w:rFonts w:ascii="Cambria" w:hAnsi="Cambria"/>
                <w:szCs w:val="20"/>
              </w:rPr>
            </w:pPr>
          </w:p>
          <w:p w:rsidR="00F87098" w:rsidRPr="00F87098" w:rsidRDefault="00F87098" w:rsidP="00F87098">
            <w:pPr>
              <w:jc w:val="both"/>
              <w:rPr>
                <w:rFonts w:ascii="Cambria" w:hAnsi="Cambria"/>
                <w:szCs w:val="20"/>
              </w:rPr>
            </w:pPr>
          </w:p>
          <w:p w:rsidR="00F87098" w:rsidRPr="00F87098" w:rsidRDefault="00F87098" w:rsidP="00476D1B">
            <w:pPr>
              <w:jc w:val="center"/>
              <w:rPr>
                <w:rFonts w:ascii="Cambria" w:hAnsi="Cambria"/>
                <w:szCs w:val="20"/>
              </w:rPr>
            </w:pPr>
          </w:p>
          <w:p w:rsidR="00F87098" w:rsidRPr="00F87098" w:rsidRDefault="00F87098" w:rsidP="00476D1B">
            <w:pPr>
              <w:jc w:val="center"/>
              <w:rPr>
                <w:rFonts w:ascii="Cambria" w:hAnsi="Cambria"/>
                <w:szCs w:val="20"/>
              </w:rPr>
            </w:pPr>
          </w:p>
          <w:p w:rsidR="009F26F1" w:rsidRDefault="00C64F22" w:rsidP="00476D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536559F0" wp14:editId="72382B58">
                  <wp:extent cx="3514725" cy="1200150"/>
                  <wp:effectExtent l="0" t="0" r="9525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F22" w:rsidRDefault="00C64F22" w:rsidP="00476D1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Manuel José Ossandón Irarrázabal</w:t>
            </w:r>
          </w:p>
          <w:p w:rsidR="00C64F22" w:rsidRPr="00C64F22" w:rsidRDefault="00C64F22" w:rsidP="00476D1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Senador </w:t>
            </w:r>
          </w:p>
          <w:p w:rsidR="00476D1B" w:rsidRPr="00F87098" w:rsidRDefault="00476D1B" w:rsidP="00476D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F26F1" w:rsidRDefault="009F26F1" w:rsidP="00476D1B">
            <w:pPr>
              <w:jc w:val="center"/>
              <w:rPr>
                <w:sz w:val="20"/>
                <w:szCs w:val="20"/>
              </w:rPr>
            </w:pPr>
          </w:p>
          <w:p w:rsidR="009F26F1" w:rsidRPr="009F26F1" w:rsidRDefault="009F26F1">
            <w:pPr>
              <w:rPr>
                <w:color w:val="FF0000"/>
                <w:sz w:val="20"/>
                <w:szCs w:val="20"/>
              </w:rPr>
            </w:pPr>
          </w:p>
          <w:p w:rsidR="009F26F1" w:rsidRPr="009F26F1" w:rsidRDefault="009F26F1">
            <w:pPr>
              <w:rPr>
                <w:sz w:val="20"/>
                <w:szCs w:val="20"/>
              </w:rPr>
            </w:pPr>
          </w:p>
          <w:p w:rsidR="009F26F1" w:rsidRDefault="009F26F1"/>
          <w:p w:rsidR="009F26F1" w:rsidRDefault="009F26F1"/>
          <w:p w:rsidR="009F26F1" w:rsidRDefault="009F26F1"/>
          <w:p w:rsidR="009F26F1" w:rsidRDefault="009F26F1"/>
          <w:p w:rsidR="009F26F1" w:rsidRDefault="009F26F1">
            <w:bookmarkStart w:id="0" w:name="_GoBack"/>
            <w:bookmarkEnd w:id="0"/>
          </w:p>
          <w:p w:rsidR="009F26F1" w:rsidRDefault="009F26F1"/>
          <w:p w:rsidR="009F26F1" w:rsidRDefault="009F26F1"/>
          <w:p w:rsidR="009F26F1" w:rsidRDefault="009F26F1"/>
          <w:p w:rsidR="009F26F1" w:rsidRDefault="009F26F1"/>
          <w:p w:rsidR="009F26F1" w:rsidRDefault="009F26F1"/>
          <w:p w:rsidR="009F26F1" w:rsidRDefault="009F26F1"/>
        </w:tc>
      </w:tr>
    </w:tbl>
    <w:p w:rsidR="00345A56" w:rsidRDefault="00C64F22"/>
    <w:sectPr w:rsidR="00345A56" w:rsidSect="00F8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F1"/>
    <w:rsid w:val="000C490B"/>
    <w:rsid w:val="003A7DE5"/>
    <w:rsid w:val="00476D1B"/>
    <w:rsid w:val="004C222A"/>
    <w:rsid w:val="00946584"/>
    <w:rsid w:val="009F26F1"/>
    <w:rsid w:val="00A25572"/>
    <w:rsid w:val="00A36CB2"/>
    <w:rsid w:val="00C64F22"/>
    <w:rsid w:val="00CF7DD6"/>
    <w:rsid w:val="00D570EC"/>
    <w:rsid w:val="00D871D6"/>
    <w:rsid w:val="00F87098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2158"/>
  <w15:docId w15:val="{DE6B5367-119E-41B4-B4F1-7A998A6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7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A77F-4D3B-46EC-83D0-5FEB08D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SEC_OSSANDON</cp:lastModifiedBy>
  <cp:revision>2</cp:revision>
  <dcterms:created xsi:type="dcterms:W3CDTF">2018-06-04T17:06:00Z</dcterms:created>
  <dcterms:modified xsi:type="dcterms:W3CDTF">2018-06-04T17:06:00Z</dcterms:modified>
</cp:coreProperties>
</file>