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87" w:rsidRDefault="00F32287" w:rsidP="00F32287">
      <w:pPr>
        <w:jc w:val="right"/>
        <w:rPr>
          <w:rFonts w:ascii="Verdana-Bold" w:hAnsi="Verdana-Bold" w:cs="Verdana-Bold"/>
          <w:bCs/>
          <w:szCs w:val="20"/>
        </w:rPr>
      </w:pPr>
    </w:p>
    <w:p w:rsidR="00F32287" w:rsidRDefault="00F32287" w:rsidP="00F3228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 w:rsidRPr="007E0F8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070D6FE" wp14:editId="73F49EE5">
            <wp:simplePos x="0" y="0"/>
            <wp:positionH relativeFrom="column">
              <wp:posOffset>4182745</wp:posOffset>
            </wp:positionH>
            <wp:positionV relativeFrom="paragraph">
              <wp:posOffset>81250</wp:posOffset>
            </wp:positionV>
            <wp:extent cx="850605" cy="956930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78" b="13300"/>
                    <a:stretch/>
                  </pic:blipFill>
                  <pic:spPr bwMode="auto">
                    <a:xfrm>
                      <a:off x="0" y="0"/>
                      <a:ext cx="850605" cy="95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0A80B91F" wp14:editId="074A8C8B">
            <wp:extent cx="1407056" cy="1041990"/>
            <wp:effectExtent l="0" t="0" r="3175" b="6350"/>
            <wp:docPr id="4" name="Imagen 4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20" cy="104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87" w:rsidRDefault="00F32287" w:rsidP="00F3228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F32287" w:rsidRDefault="00F32287" w:rsidP="00F3228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F32287" w:rsidRDefault="00F32287" w:rsidP="00F3228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F32287" w:rsidRDefault="00F32287" w:rsidP="00F32287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Cs w:val="20"/>
        </w:rPr>
      </w:pPr>
    </w:p>
    <w:p w:rsidR="00F32287" w:rsidRDefault="00F32287" w:rsidP="00F32287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Cs w:val="20"/>
        </w:rPr>
      </w:pPr>
    </w:p>
    <w:p w:rsidR="00F32287" w:rsidRPr="0034662A" w:rsidRDefault="00F32287" w:rsidP="00F32287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Cs w:val="20"/>
        </w:rPr>
      </w:pPr>
      <w:r w:rsidRPr="0034662A">
        <w:rPr>
          <w:rFonts w:ascii="Verdana-Bold" w:hAnsi="Verdana-Bold" w:cs="Verdana-Bold"/>
          <w:b/>
          <w:bCs/>
          <w:szCs w:val="20"/>
        </w:rPr>
        <w:t>PATROCINIO</w:t>
      </w:r>
    </w:p>
    <w:p w:rsidR="00F32287" w:rsidRDefault="00F32287" w:rsidP="00F32287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Cs w:val="20"/>
        </w:rPr>
      </w:pPr>
    </w:p>
    <w:p w:rsidR="00F32287" w:rsidRDefault="00F32287" w:rsidP="00F32287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Cs w:val="20"/>
        </w:rPr>
      </w:pPr>
    </w:p>
    <w:p w:rsidR="00F32287" w:rsidRDefault="00F32287" w:rsidP="00F32287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Cs w:val="20"/>
        </w:rPr>
      </w:pPr>
    </w:p>
    <w:p w:rsidR="00F32287" w:rsidRDefault="00F32287" w:rsidP="00F32287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Cs w:val="20"/>
        </w:rPr>
      </w:pPr>
    </w:p>
    <w:p w:rsidR="00F32287" w:rsidRPr="007864E6" w:rsidRDefault="00F32287" w:rsidP="00F322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Cs w:val="20"/>
        </w:rPr>
      </w:pPr>
      <w:r>
        <w:rPr>
          <w:rFonts w:ascii="Verdana" w:hAnsi="Verdana" w:cs="Verdana-Bold"/>
          <w:b/>
          <w:bCs/>
          <w:szCs w:val="20"/>
        </w:rPr>
        <w:t xml:space="preserve">ANDREA PARRA SAUTEREL, </w:t>
      </w:r>
      <w:r>
        <w:rPr>
          <w:rFonts w:ascii="Verdana" w:hAnsi="Verdana" w:cs="Verdana-Bold"/>
          <w:bCs/>
          <w:szCs w:val="20"/>
        </w:rPr>
        <w:t>Diputada de la República de Chile, ot</w:t>
      </w:r>
      <w:r w:rsidRPr="007864E6">
        <w:rPr>
          <w:rFonts w:ascii="Verdana" w:hAnsi="Verdana" w:cs="Verdana"/>
          <w:szCs w:val="20"/>
        </w:rPr>
        <w:t>orga Patrocinio</w:t>
      </w:r>
      <w:r>
        <w:rPr>
          <w:rFonts w:ascii="Verdana" w:hAnsi="Verdana" w:cs="Verdana"/>
          <w:szCs w:val="20"/>
        </w:rPr>
        <w:t xml:space="preserve"> </w:t>
      </w:r>
      <w:r w:rsidRPr="007864E6">
        <w:rPr>
          <w:rFonts w:ascii="Verdana" w:hAnsi="Verdana" w:cs="Verdana"/>
          <w:szCs w:val="20"/>
        </w:rPr>
        <w:t xml:space="preserve">a la </w:t>
      </w:r>
      <w:r w:rsidRPr="007864E6">
        <w:rPr>
          <w:rFonts w:ascii="Verdana" w:hAnsi="Verdana" w:cs="Verdana"/>
          <w:b/>
          <w:szCs w:val="20"/>
        </w:rPr>
        <w:t xml:space="preserve">Iniciativa Juvenil de Ley: </w:t>
      </w:r>
      <w:r w:rsidRPr="007864E6">
        <w:rPr>
          <w:rFonts w:ascii="Verdana" w:hAnsi="Verdana" w:cs="Verdana"/>
          <w:szCs w:val="20"/>
        </w:rPr>
        <w:t>“</w:t>
      </w:r>
      <w:r w:rsidRPr="007864E6">
        <w:rPr>
          <w:rFonts w:ascii="Verdana" w:hAnsi="Verdana" w:cs="Verdana"/>
          <w:b/>
          <w:szCs w:val="20"/>
        </w:rPr>
        <w:t>Modificación a la ley 19.532 Sobre jornada Escolar Completa”</w:t>
      </w:r>
      <w:r w:rsidRPr="007864E6">
        <w:rPr>
          <w:rFonts w:ascii="Verdana" w:hAnsi="Verdana" w:cs="Verdana"/>
          <w:szCs w:val="20"/>
        </w:rPr>
        <w:t xml:space="preserve"> presentada por los estudiantes del Complejo Educacional C-53 de Los Sauces, Región de la Araucanía, en el marco de la versión XI del</w:t>
      </w:r>
      <w:r>
        <w:rPr>
          <w:rFonts w:ascii="Verdana" w:hAnsi="Verdana" w:cs="Verdana"/>
          <w:szCs w:val="20"/>
        </w:rPr>
        <w:t xml:space="preserve"> </w:t>
      </w:r>
      <w:r w:rsidRPr="007864E6">
        <w:rPr>
          <w:rFonts w:ascii="Verdana" w:hAnsi="Verdana" w:cs="Verdana"/>
          <w:szCs w:val="20"/>
        </w:rPr>
        <w:t>Torneo Delibera organizado por la Biblioteca del Congreso Nacional.</w:t>
      </w:r>
    </w:p>
    <w:p w:rsidR="00F32287" w:rsidRPr="007864E6" w:rsidRDefault="00F32287" w:rsidP="00F32287">
      <w:pPr>
        <w:jc w:val="both"/>
        <w:rPr>
          <w:rFonts w:ascii="Verdana" w:hAnsi="Verdana" w:cs="Verdana-Bold"/>
          <w:b/>
          <w:bCs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1FE5F67" wp14:editId="269EC105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918190" cy="1781175"/>
            <wp:effectExtent l="0" t="0" r="0" b="0"/>
            <wp:wrapNone/>
            <wp:docPr id="6" name="Imagen 6" descr="C:\Users\Rodrigo\Desktop\INFORMATICA 2018\GRAFICAS\firmas timbre\FIRMASdips\a_par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Desktop\INFORMATICA 2018\GRAFICAS\firmas timbre\FIRMASdips\a_par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440311">
                      <a:off x="0" y="0"/>
                      <a:ext cx="191819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287" w:rsidRDefault="00F32287" w:rsidP="00F32287">
      <w:pPr>
        <w:jc w:val="both"/>
        <w:rPr>
          <w:rFonts w:ascii="Verdana-Bold" w:hAnsi="Verdana-Bold" w:cs="Verdana-Bold"/>
          <w:b/>
          <w:bCs/>
          <w:szCs w:val="20"/>
        </w:rPr>
      </w:pPr>
    </w:p>
    <w:p w:rsidR="00F32287" w:rsidRDefault="00F32287" w:rsidP="00F32287">
      <w:pPr>
        <w:jc w:val="both"/>
        <w:rPr>
          <w:rFonts w:ascii="Verdana-Bold" w:hAnsi="Verdana-Bold" w:cs="Verdana-Bold"/>
          <w:b/>
          <w:bCs/>
          <w:szCs w:val="20"/>
        </w:rPr>
      </w:pPr>
    </w:p>
    <w:p w:rsidR="00F32287" w:rsidRDefault="00F32287" w:rsidP="00F32287">
      <w:pPr>
        <w:jc w:val="both"/>
        <w:rPr>
          <w:rFonts w:ascii="Verdana-Bold" w:hAnsi="Verdana-Bold" w:cs="Verdana-Bold"/>
          <w:b/>
          <w:bCs/>
          <w:szCs w:val="20"/>
        </w:rPr>
      </w:pPr>
    </w:p>
    <w:p w:rsidR="00F32287" w:rsidRDefault="00F32287" w:rsidP="00F32287">
      <w:pPr>
        <w:jc w:val="center"/>
        <w:rPr>
          <w:rFonts w:ascii="Verdana-Bold" w:hAnsi="Verdana-Bold" w:cs="Verdana-Bold"/>
          <w:b/>
          <w:bCs/>
          <w:szCs w:val="20"/>
        </w:rPr>
      </w:pPr>
    </w:p>
    <w:p w:rsidR="00F32287" w:rsidRDefault="00F32287" w:rsidP="00F32287">
      <w:pPr>
        <w:spacing w:after="0"/>
        <w:jc w:val="center"/>
        <w:rPr>
          <w:rFonts w:ascii="Verdana" w:hAnsi="Verdana" w:cs="Verdana-Bold"/>
          <w:b/>
          <w:bCs/>
          <w:szCs w:val="20"/>
        </w:rPr>
      </w:pPr>
      <w:r>
        <w:rPr>
          <w:rFonts w:ascii="Verdana" w:hAnsi="Verdana" w:cs="Verdana-Bold"/>
          <w:b/>
          <w:bCs/>
          <w:szCs w:val="20"/>
        </w:rPr>
        <w:t>ANDREA PARRA SAUTEREL</w:t>
      </w:r>
    </w:p>
    <w:p w:rsidR="00F32287" w:rsidRDefault="00F32287" w:rsidP="00F32287">
      <w:pPr>
        <w:spacing w:after="0"/>
        <w:jc w:val="center"/>
        <w:rPr>
          <w:rFonts w:ascii="Verdana" w:hAnsi="Verdana" w:cs="Verdana-Bold"/>
          <w:b/>
          <w:bCs/>
          <w:szCs w:val="20"/>
        </w:rPr>
      </w:pPr>
      <w:r>
        <w:rPr>
          <w:rFonts w:ascii="Verdana" w:hAnsi="Verdana" w:cs="Verdana-Bold"/>
          <w:b/>
          <w:bCs/>
          <w:szCs w:val="20"/>
        </w:rPr>
        <w:t>DIPUTADA DE LA REPUBLICA</w:t>
      </w:r>
    </w:p>
    <w:p w:rsidR="00F32287" w:rsidRDefault="00F32287" w:rsidP="00F32287">
      <w:pPr>
        <w:spacing w:after="0"/>
        <w:jc w:val="center"/>
        <w:rPr>
          <w:rFonts w:ascii="Verdana" w:hAnsi="Verdana" w:cs="Verdana-Bold"/>
          <w:b/>
          <w:bCs/>
          <w:szCs w:val="20"/>
        </w:rPr>
      </w:pPr>
      <w:r>
        <w:rPr>
          <w:rFonts w:ascii="Verdana" w:hAnsi="Verdana" w:cs="Verdana-Bold"/>
          <w:b/>
          <w:bCs/>
          <w:szCs w:val="20"/>
        </w:rPr>
        <w:t>DISTRITO N° 22</w:t>
      </w:r>
    </w:p>
    <w:p w:rsidR="00F32287" w:rsidRDefault="00F32287" w:rsidP="00F32287">
      <w:pPr>
        <w:jc w:val="both"/>
        <w:rPr>
          <w:rFonts w:ascii="Verdana-Bold" w:hAnsi="Verdana-Bold" w:cs="Verdana-Bold"/>
          <w:b/>
          <w:bCs/>
          <w:szCs w:val="20"/>
        </w:rPr>
      </w:pPr>
    </w:p>
    <w:p w:rsidR="00F32287" w:rsidRDefault="00F32287" w:rsidP="00F32287">
      <w:pPr>
        <w:jc w:val="both"/>
        <w:rPr>
          <w:rFonts w:ascii="Verdana-Bold" w:hAnsi="Verdana-Bold" w:cs="Verdana-Bold"/>
          <w:b/>
          <w:bCs/>
          <w:szCs w:val="20"/>
        </w:rPr>
      </w:pPr>
    </w:p>
    <w:p w:rsidR="00F32287" w:rsidRDefault="00F32287" w:rsidP="00F32287">
      <w:pPr>
        <w:jc w:val="both"/>
        <w:rPr>
          <w:rFonts w:ascii="Verdana-Bold" w:hAnsi="Verdana-Bold" w:cs="Verdana-Bold"/>
          <w:b/>
          <w:bCs/>
          <w:szCs w:val="20"/>
        </w:rPr>
      </w:pPr>
    </w:p>
    <w:p w:rsidR="00F32287" w:rsidRDefault="00F32287" w:rsidP="00F32287">
      <w:pPr>
        <w:jc w:val="right"/>
        <w:rPr>
          <w:rFonts w:ascii="Verdana-Bold" w:hAnsi="Verdana-Bold" w:cs="Verdana-Bold"/>
          <w:bCs/>
          <w:szCs w:val="20"/>
        </w:rPr>
      </w:pPr>
      <w:r>
        <w:rPr>
          <w:rFonts w:ascii="Verdana-Bold" w:hAnsi="Verdana-Bold" w:cs="Verdana-Bold"/>
          <w:bCs/>
          <w:szCs w:val="20"/>
        </w:rPr>
        <w:t>Martes 4 de junio</w:t>
      </w:r>
      <w:r w:rsidRPr="007864E6">
        <w:rPr>
          <w:rFonts w:ascii="Verdana-Bold" w:hAnsi="Verdana-Bold" w:cs="Verdana-Bold"/>
          <w:bCs/>
          <w:szCs w:val="20"/>
        </w:rPr>
        <w:t xml:space="preserve"> de 2019</w:t>
      </w:r>
    </w:p>
    <w:p w:rsidR="000D06F7" w:rsidRDefault="000D06F7">
      <w:bookmarkStart w:id="0" w:name="_GoBack"/>
      <w:bookmarkEnd w:id="0"/>
    </w:p>
    <w:sectPr w:rsidR="000D06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87"/>
    <w:rsid w:val="000D06F7"/>
    <w:rsid w:val="00F3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1B2DA-F450-4431-951C-B579C6B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8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1</cp:revision>
  <dcterms:created xsi:type="dcterms:W3CDTF">2019-06-04T15:14:00Z</dcterms:created>
  <dcterms:modified xsi:type="dcterms:W3CDTF">2019-06-04T15:52:00Z</dcterms:modified>
</cp:coreProperties>
</file>